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22C4F" w14:textId="0B1DCFFF" w:rsidR="002E0109" w:rsidRPr="00B36483" w:rsidRDefault="00A44CF8" w:rsidP="002E0109">
      <w:pPr>
        <w:rPr>
          <w:b/>
          <w:sz w:val="36"/>
          <w:szCs w:val="28"/>
        </w:rPr>
      </w:pPr>
      <w:r w:rsidRPr="00B36483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9E3F1CD" wp14:editId="0DFC662A">
            <wp:simplePos x="0" y="0"/>
            <wp:positionH relativeFrom="margin">
              <wp:posOffset>-19050</wp:posOffset>
            </wp:positionH>
            <wp:positionV relativeFrom="paragraph">
              <wp:posOffset>0</wp:posOffset>
            </wp:positionV>
            <wp:extent cx="1066800" cy="972185"/>
            <wp:effectExtent l="0" t="0" r="0" b="0"/>
            <wp:wrapTight wrapText="bothSides">
              <wp:wrapPolygon edited="0">
                <wp:start x="0" y="0"/>
                <wp:lineTo x="0" y="21163"/>
                <wp:lineTo x="21214" y="21163"/>
                <wp:lineTo x="212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36" t="3279" r="18546" b="12022"/>
                    <a:stretch/>
                  </pic:blipFill>
                  <pic:spPr bwMode="auto">
                    <a:xfrm>
                      <a:off x="0" y="0"/>
                      <a:ext cx="106680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6483">
        <w:rPr>
          <w:sz w:val="28"/>
          <w:szCs w:val="28"/>
        </w:rPr>
        <w:t xml:space="preserve">     </w:t>
      </w:r>
      <w:r w:rsidR="00B36483">
        <w:rPr>
          <w:sz w:val="28"/>
          <w:szCs w:val="28"/>
        </w:rPr>
        <w:t xml:space="preserve">          </w:t>
      </w:r>
      <w:r w:rsidRPr="00B36483">
        <w:rPr>
          <w:sz w:val="28"/>
          <w:szCs w:val="28"/>
        </w:rPr>
        <w:t xml:space="preserve"> </w:t>
      </w:r>
      <w:r w:rsidRPr="00B36483">
        <w:rPr>
          <w:b/>
          <w:sz w:val="36"/>
          <w:szCs w:val="28"/>
        </w:rPr>
        <w:t xml:space="preserve"> How to Join a Zoom Meeting</w:t>
      </w:r>
    </w:p>
    <w:p w14:paraId="507975CC" w14:textId="26E82037" w:rsidR="00E96E81" w:rsidRDefault="002E0109" w:rsidP="00E96E81">
      <w:pPr>
        <w:jc w:val="center"/>
        <w:rPr>
          <w:sz w:val="28"/>
          <w:szCs w:val="28"/>
        </w:rPr>
      </w:pPr>
      <w:r w:rsidRPr="00B36483">
        <w:rPr>
          <w:sz w:val="28"/>
          <w:szCs w:val="28"/>
        </w:rPr>
        <w:t xml:space="preserve">You can access Zoom Meetings </w:t>
      </w:r>
      <w:r w:rsidR="00E96E81" w:rsidRPr="00B36483">
        <w:rPr>
          <w:sz w:val="28"/>
          <w:szCs w:val="28"/>
        </w:rPr>
        <w:t>from a desktop, laptop, iPad, or smartphone.</w:t>
      </w:r>
    </w:p>
    <w:p w14:paraId="3228B858" w14:textId="77777777" w:rsidR="00B36483" w:rsidRPr="00B36483" w:rsidRDefault="00B36483" w:rsidP="00E96E81">
      <w:pPr>
        <w:jc w:val="center"/>
        <w:rPr>
          <w:sz w:val="28"/>
          <w:szCs w:val="28"/>
        </w:rPr>
      </w:pPr>
    </w:p>
    <w:p w14:paraId="5C97727D" w14:textId="11C11420" w:rsidR="002E0109" w:rsidRDefault="00E96E81" w:rsidP="00E96E8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36483">
        <w:rPr>
          <w:sz w:val="28"/>
          <w:szCs w:val="28"/>
        </w:rPr>
        <w:t xml:space="preserve">If accessing from a phone, download the Zoom Cloud Meetings App from the </w:t>
      </w:r>
      <w:proofErr w:type="spellStart"/>
      <w:r w:rsidRPr="00B36483">
        <w:rPr>
          <w:sz w:val="28"/>
          <w:szCs w:val="28"/>
        </w:rPr>
        <w:t>AppPlay</w:t>
      </w:r>
      <w:proofErr w:type="spellEnd"/>
      <w:r w:rsidRPr="00B36483">
        <w:rPr>
          <w:sz w:val="28"/>
          <w:szCs w:val="28"/>
        </w:rPr>
        <w:t xml:space="preserve"> store before the meeting.</w:t>
      </w:r>
    </w:p>
    <w:p w14:paraId="372DC2BA" w14:textId="77777777" w:rsidR="00B36483" w:rsidRPr="00B36483" w:rsidRDefault="00B36483" w:rsidP="00B36483">
      <w:pPr>
        <w:pStyle w:val="ListParagraph"/>
        <w:ind w:left="360"/>
        <w:rPr>
          <w:sz w:val="28"/>
          <w:szCs w:val="28"/>
        </w:rPr>
      </w:pPr>
    </w:p>
    <w:p w14:paraId="1F8F26A3" w14:textId="679FC4E8" w:rsidR="00E96E81" w:rsidRPr="00B36483" w:rsidRDefault="00F30917" w:rsidP="00E96E8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36483">
        <w:rPr>
          <w:sz w:val="28"/>
          <w:szCs w:val="28"/>
        </w:rPr>
        <w:t>If you are joining from a computer, follow the prompts to download and run Zoom. (You only need to do this the first time you use Zoom.)</w:t>
      </w:r>
    </w:p>
    <w:p w14:paraId="7751E872" w14:textId="77777777" w:rsidR="00F30917" w:rsidRPr="00B36483" w:rsidRDefault="00F30917" w:rsidP="00F30917">
      <w:pPr>
        <w:pStyle w:val="ListParagraph"/>
        <w:ind w:left="360"/>
        <w:rPr>
          <w:sz w:val="28"/>
          <w:szCs w:val="28"/>
        </w:rPr>
      </w:pPr>
    </w:p>
    <w:p w14:paraId="283D4416" w14:textId="1B6C04E5" w:rsidR="00A44CF8" w:rsidRPr="00B36483" w:rsidRDefault="00A44CF8" w:rsidP="00F3091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36483">
        <w:rPr>
          <w:sz w:val="28"/>
          <w:szCs w:val="28"/>
        </w:rPr>
        <w:t xml:space="preserve">Click on the Zoom Link you are provided </w:t>
      </w:r>
      <w:r w:rsidR="00A40A97" w:rsidRPr="00B36483">
        <w:rPr>
          <w:sz w:val="28"/>
          <w:szCs w:val="28"/>
        </w:rPr>
        <w:t>by your teachers.</w:t>
      </w:r>
      <w:r w:rsidRPr="00B36483">
        <w:rPr>
          <w:sz w:val="28"/>
          <w:szCs w:val="28"/>
        </w:rPr>
        <w:t xml:space="preserve">  It will look something like this:</w:t>
      </w:r>
    </w:p>
    <w:p w14:paraId="47C8EA48" w14:textId="2DC7551B" w:rsidR="00A44CF8" w:rsidRPr="00B36483" w:rsidRDefault="00192D38" w:rsidP="00A44CF8">
      <w:pPr>
        <w:pStyle w:val="ListParagraph"/>
        <w:rPr>
          <w:sz w:val="28"/>
          <w:szCs w:val="28"/>
          <w:u w:val="single"/>
        </w:rPr>
      </w:pPr>
      <w:r w:rsidRPr="00B36483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8D3414F" wp14:editId="743FCCAB">
            <wp:simplePos x="0" y="0"/>
            <wp:positionH relativeFrom="column">
              <wp:posOffset>4133215</wp:posOffset>
            </wp:positionH>
            <wp:positionV relativeFrom="paragraph">
              <wp:posOffset>388620</wp:posOffset>
            </wp:positionV>
            <wp:extent cx="2094865" cy="1168400"/>
            <wp:effectExtent l="0" t="0" r="635" b="0"/>
            <wp:wrapTight wrapText="bothSides">
              <wp:wrapPolygon edited="0">
                <wp:start x="0" y="0"/>
                <wp:lineTo x="0" y="21130"/>
                <wp:lineTo x="21410" y="21130"/>
                <wp:lineTo x="214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="00A44CF8" w:rsidRPr="00B36483">
          <w:rPr>
            <w:rStyle w:val="Hyperlink"/>
            <w:sz w:val="28"/>
            <w:szCs w:val="28"/>
          </w:rPr>
          <w:t>https://zoom.us/j/93867030389?pwd=b1lWL0ppYzIrNjdoMEIvdi9KS1Zadz09</w:t>
        </w:r>
      </w:hyperlink>
    </w:p>
    <w:p w14:paraId="5B57E562" w14:textId="67A3CDCB" w:rsidR="00A40A97" w:rsidRPr="00B36483" w:rsidRDefault="00192D38" w:rsidP="00F30917">
      <w:pPr>
        <w:pStyle w:val="NormalWeb"/>
        <w:numPr>
          <w:ilvl w:val="0"/>
          <w:numId w:val="6"/>
        </w:numPr>
        <w:shd w:val="clear" w:color="auto" w:fill="FCFCFC"/>
        <w:spacing w:before="0" w:beforeAutospacing="0" w:after="210" w:afterAutospacing="0" w:line="315" w:lineRule="atLeast"/>
        <w:rPr>
          <w:rFonts w:asciiTheme="minorHAnsi" w:hAnsiTheme="minorHAnsi" w:cstheme="minorHAnsi"/>
          <w:color w:val="595959"/>
          <w:sz w:val="28"/>
          <w:szCs w:val="28"/>
          <w:shd w:val="clear" w:color="auto" w:fill="FCFCFC"/>
        </w:rPr>
      </w:pPr>
      <w:r w:rsidRPr="00B36483">
        <w:rPr>
          <w:rFonts w:asciiTheme="minorHAnsi" w:hAnsiTheme="minorHAnsi" w:cstheme="minorHAnsi"/>
          <w:noProof/>
          <w:color w:val="59595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ADBCF" wp14:editId="75A783A6">
                <wp:simplePos x="0" y="0"/>
                <wp:positionH relativeFrom="column">
                  <wp:posOffset>3600450</wp:posOffset>
                </wp:positionH>
                <wp:positionV relativeFrom="paragraph">
                  <wp:posOffset>475615</wp:posOffset>
                </wp:positionV>
                <wp:extent cx="1085850" cy="200025"/>
                <wp:effectExtent l="0" t="57150" r="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D32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83.5pt;margin-top:37.45pt;width:85.5pt;height:15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 w:rsidR="00A40A97" w:rsidRPr="00B36483">
        <w:rPr>
          <w:rFonts w:asciiTheme="minorHAnsi" w:hAnsiTheme="minorHAnsi" w:cstheme="minorHAnsi"/>
          <w:color w:val="595959"/>
          <w:sz w:val="28"/>
          <w:szCs w:val="28"/>
          <w:shd w:val="clear" w:color="auto" w:fill="FCFCFC"/>
        </w:rPr>
        <w:t xml:space="preserve">You will then be prompted how you wish to join audio.  </w:t>
      </w:r>
    </w:p>
    <w:p w14:paraId="78B4A2BA" w14:textId="5CD335E4" w:rsidR="00A40A97" w:rsidRPr="00B36483" w:rsidRDefault="00A40A97" w:rsidP="00A40A97">
      <w:pPr>
        <w:pStyle w:val="NormalWeb"/>
        <w:numPr>
          <w:ilvl w:val="0"/>
          <w:numId w:val="4"/>
        </w:numPr>
        <w:shd w:val="clear" w:color="auto" w:fill="FCFCFC"/>
        <w:spacing w:before="0" w:beforeAutospacing="0" w:after="210" w:afterAutospacing="0" w:line="315" w:lineRule="atLeast"/>
        <w:rPr>
          <w:rFonts w:asciiTheme="minorHAnsi" w:hAnsiTheme="minorHAnsi" w:cstheme="minorHAnsi"/>
          <w:color w:val="595959"/>
          <w:sz w:val="28"/>
          <w:szCs w:val="28"/>
          <w:shd w:val="clear" w:color="auto" w:fill="FCFCFC"/>
        </w:rPr>
      </w:pPr>
      <w:r w:rsidRPr="00B36483">
        <w:rPr>
          <w:rFonts w:asciiTheme="minorHAnsi" w:hAnsiTheme="minorHAnsi" w:cstheme="minorHAnsi"/>
          <w:color w:val="595959"/>
          <w:sz w:val="28"/>
          <w:szCs w:val="28"/>
          <w:shd w:val="clear" w:color="auto" w:fill="FCFCFC"/>
        </w:rPr>
        <w:t>Click on Join Audio by Computer:</w:t>
      </w:r>
    </w:p>
    <w:p w14:paraId="3136F941" w14:textId="78369085" w:rsidR="00192D38" w:rsidRPr="00B36483" w:rsidRDefault="000560B5" w:rsidP="00192D38">
      <w:pPr>
        <w:pStyle w:val="NormalWeb"/>
        <w:numPr>
          <w:ilvl w:val="0"/>
          <w:numId w:val="6"/>
        </w:numPr>
        <w:shd w:val="clear" w:color="auto" w:fill="FCFCFC"/>
        <w:spacing w:before="0" w:beforeAutospacing="0" w:after="210" w:afterAutospacing="0" w:line="315" w:lineRule="atLeast"/>
        <w:rPr>
          <w:rFonts w:asciiTheme="minorHAnsi" w:hAnsiTheme="minorHAnsi" w:cstheme="minorHAnsi"/>
          <w:color w:val="595959"/>
          <w:sz w:val="28"/>
          <w:szCs w:val="28"/>
          <w:shd w:val="clear" w:color="auto" w:fill="FCFCFC"/>
        </w:rPr>
      </w:pPr>
      <w:r w:rsidRPr="00B36483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6882E03" wp14:editId="62179E70">
            <wp:simplePos x="0" y="0"/>
            <wp:positionH relativeFrom="margin">
              <wp:posOffset>-480695</wp:posOffset>
            </wp:positionH>
            <wp:positionV relativeFrom="paragraph">
              <wp:posOffset>1039495</wp:posOffset>
            </wp:positionV>
            <wp:extent cx="671195" cy="225425"/>
            <wp:effectExtent l="70485" t="24765" r="142240" b="27940"/>
            <wp:wrapTight wrapText="bothSides">
              <wp:wrapPolygon edited="0">
                <wp:start x="-1409" y="6717"/>
                <wp:lineTo x="-304" y="8300"/>
                <wp:lineTo x="7186" y="25103"/>
                <wp:lineTo x="20892" y="24477"/>
                <wp:lineTo x="22221" y="16252"/>
                <wp:lineTo x="21606" y="3218"/>
                <wp:lineTo x="15242" y="-7922"/>
                <wp:lineTo x="13032" y="-11087"/>
                <wp:lineTo x="11969" y="-4507"/>
                <wp:lineTo x="3129" y="-17166"/>
                <wp:lineTo x="185" y="-3152"/>
                <wp:lineTo x="-1409" y="6717"/>
              </wp:wrapPolygon>
            </wp:wrapTight>
            <wp:docPr id="6" name="Picture 6" descr="Accessibility &amp; Zoom – Best Practices – Swarthmore College IT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essibility &amp; Zoom – Best Practices – Swarthmore College ITS 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9" t="3126" r="76945" b="59062"/>
                    <a:stretch/>
                  </pic:blipFill>
                  <pic:spPr bwMode="auto">
                    <a:xfrm rot="3858797" flipV="1">
                      <a:off x="0" y="0"/>
                      <a:ext cx="6711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D38" w:rsidRPr="00B36483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56FE87E" wp14:editId="53E81363">
            <wp:simplePos x="0" y="0"/>
            <wp:positionH relativeFrom="margin">
              <wp:align>right</wp:align>
            </wp:positionH>
            <wp:positionV relativeFrom="paragraph">
              <wp:posOffset>483870</wp:posOffset>
            </wp:positionV>
            <wp:extent cx="5943600" cy="649607"/>
            <wp:effectExtent l="0" t="0" r="0" b="0"/>
            <wp:wrapTight wrapText="bothSides">
              <wp:wrapPolygon edited="0">
                <wp:start x="0" y="0"/>
                <wp:lineTo x="0" y="20903"/>
                <wp:lineTo x="21531" y="20903"/>
                <wp:lineTo x="21531" y="0"/>
                <wp:lineTo x="0" y="0"/>
              </wp:wrapPolygon>
            </wp:wrapTight>
            <wp:docPr id="3" name="Picture 3" descr="Accessibility &amp; Zoom – Best Practices – Swarthmore College IT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essibility &amp; Zoom – Best Practices – Swarthmore College ITS Bl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D38" w:rsidRPr="00B36483">
        <w:rPr>
          <w:rFonts w:asciiTheme="minorHAnsi" w:hAnsiTheme="minorHAnsi" w:cstheme="minorHAnsi"/>
          <w:sz w:val="28"/>
          <w:szCs w:val="28"/>
        </w:rPr>
        <w:t>When you are in the meeting, you may click on the start video button to turn on the camera on your device.</w:t>
      </w:r>
      <w:r w:rsidRPr="00B3648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236ABD4" w14:textId="605336F3" w:rsidR="00A40A97" w:rsidRPr="00B36483" w:rsidRDefault="000560B5" w:rsidP="00192D38">
      <w:pPr>
        <w:pStyle w:val="NormalWeb"/>
        <w:numPr>
          <w:ilvl w:val="0"/>
          <w:numId w:val="6"/>
        </w:numPr>
        <w:shd w:val="clear" w:color="auto" w:fill="FCFCFC"/>
        <w:spacing w:before="0" w:beforeAutospacing="0" w:after="210" w:afterAutospacing="0" w:line="315" w:lineRule="atLeast"/>
        <w:rPr>
          <w:rFonts w:asciiTheme="minorHAnsi" w:hAnsiTheme="minorHAnsi" w:cstheme="minorHAnsi"/>
          <w:color w:val="595959"/>
          <w:sz w:val="28"/>
          <w:szCs w:val="28"/>
          <w:shd w:val="clear" w:color="auto" w:fill="FCFCFC"/>
        </w:rPr>
      </w:pPr>
      <w:r w:rsidRPr="00B36483">
        <w:rPr>
          <w:rFonts w:asciiTheme="minorHAnsi" w:hAnsiTheme="minorHAnsi" w:cstheme="minorHAnsi"/>
          <w:color w:val="595959"/>
          <w:sz w:val="28"/>
          <w:szCs w:val="28"/>
          <w:shd w:val="clear" w:color="auto" w:fill="FCFCFC"/>
        </w:rPr>
        <w:t xml:space="preserve">You can mute/unmute your microphone.  Sometimes the teacher will mute all the microphone to lessen background noise.  It will be unmuted when it is your child's turn. </w:t>
      </w:r>
    </w:p>
    <w:p w14:paraId="736FF332" w14:textId="67CFE322" w:rsidR="000560B5" w:rsidRPr="00B36483" w:rsidRDefault="000560B5" w:rsidP="00192D38">
      <w:pPr>
        <w:pStyle w:val="NormalWeb"/>
        <w:numPr>
          <w:ilvl w:val="0"/>
          <w:numId w:val="6"/>
        </w:numPr>
        <w:shd w:val="clear" w:color="auto" w:fill="FCFCFC"/>
        <w:spacing w:before="0" w:beforeAutospacing="0" w:after="210" w:afterAutospacing="0" w:line="315" w:lineRule="atLeast"/>
        <w:rPr>
          <w:rFonts w:asciiTheme="minorHAnsi" w:hAnsiTheme="minorHAnsi" w:cstheme="minorHAnsi"/>
          <w:color w:val="595959"/>
          <w:sz w:val="28"/>
          <w:szCs w:val="28"/>
          <w:shd w:val="clear" w:color="auto" w:fill="FCFCFC"/>
        </w:rPr>
      </w:pPr>
      <w:r w:rsidRPr="00B36483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2D679610" wp14:editId="327010DF">
            <wp:simplePos x="0" y="0"/>
            <wp:positionH relativeFrom="column">
              <wp:posOffset>5343525</wp:posOffset>
            </wp:positionH>
            <wp:positionV relativeFrom="paragraph">
              <wp:posOffset>6985</wp:posOffset>
            </wp:positionV>
            <wp:extent cx="660400" cy="800100"/>
            <wp:effectExtent l="0" t="0" r="6350" b="0"/>
            <wp:wrapTight wrapText="bothSides">
              <wp:wrapPolygon edited="0">
                <wp:start x="0" y="0"/>
                <wp:lineTo x="0" y="21086"/>
                <wp:lineTo x="21185" y="21086"/>
                <wp:lineTo x="21185" y="0"/>
                <wp:lineTo x="0" y="0"/>
              </wp:wrapPolygon>
            </wp:wrapTight>
            <wp:docPr id="7" name="Picture 7" descr="https://assets.zoom.us/images/en-us/zoom-rooms/controller/gallery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zoom.us/images/en-us/zoom-rooms/controller/gallery-ic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6483">
        <w:rPr>
          <w:rFonts w:asciiTheme="minorHAnsi" w:hAnsiTheme="minorHAnsi" w:cstheme="minorHAnsi"/>
          <w:sz w:val="28"/>
          <w:szCs w:val="28"/>
        </w:rPr>
        <w:t>On your</w:t>
      </w:r>
      <w:r w:rsidRPr="00B36483">
        <w:rPr>
          <w:rFonts w:asciiTheme="minorHAnsi" w:hAnsiTheme="minorHAnsi" w:cstheme="minorHAnsi"/>
          <w:sz w:val="28"/>
          <w:szCs w:val="28"/>
        </w:rPr>
        <w:t xml:space="preserve"> Zoom screen you will also see a choice to toggle between “speaker” and “gallery” view. “Speaker view” shows the active speaker. “Gallery view” tiles all of the meeting participants</w:t>
      </w:r>
      <w:r w:rsidRPr="00B36483">
        <w:rPr>
          <w:rFonts w:asciiTheme="minorHAnsi" w:hAnsiTheme="minorHAnsi" w:cstheme="minorHAnsi"/>
          <w:sz w:val="28"/>
          <w:szCs w:val="28"/>
        </w:rPr>
        <w:t xml:space="preserve">.  </w:t>
      </w:r>
    </w:p>
    <w:p w14:paraId="7D86C0A0" w14:textId="4FB230D1" w:rsidR="00A40A97" w:rsidRPr="00B36483" w:rsidRDefault="00A40A97" w:rsidP="00A40A97">
      <w:pPr>
        <w:pStyle w:val="NormalWeb"/>
        <w:shd w:val="clear" w:color="auto" w:fill="FCFCFC"/>
        <w:spacing w:before="0" w:beforeAutospacing="0" w:after="210" w:afterAutospacing="0" w:line="315" w:lineRule="atLeast"/>
        <w:ind w:left="360"/>
        <w:rPr>
          <w:rFonts w:ascii="Helvetica" w:hAnsi="Helvetica" w:cs="Helvetica"/>
          <w:color w:val="595959"/>
          <w:sz w:val="28"/>
          <w:szCs w:val="28"/>
        </w:rPr>
      </w:pPr>
    </w:p>
    <w:p w14:paraId="2B3652B6" w14:textId="6D14560C" w:rsidR="00A44CF8" w:rsidRPr="00B36483" w:rsidRDefault="00A44CF8" w:rsidP="00A40A97">
      <w:pPr>
        <w:rPr>
          <w:sz w:val="28"/>
          <w:szCs w:val="28"/>
        </w:rPr>
      </w:pPr>
    </w:p>
    <w:p w14:paraId="22A65827" w14:textId="77777777" w:rsidR="00A44CF8" w:rsidRPr="00B36483" w:rsidRDefault="00A44CF8" w:rsidP="00A44CF8">
      <w:pPr>
        <w:jc w:val="center"/>
        <w:rPr>
          <w:sz w:val="28"/>
          <w:szCs w:val="28"/>
        </w:rPr>
      </w:pPr>
      <w:bookmarkStart w:id="0" w:name="_GoBack"/>
      <w:bookmarkEnd w:id="0"/>
    </w:p>
    <w:p w14:paraId="1ECEEFC5" w14:textId="20CF0011" w:rsidR="00A44CF8" w:rsidRPr="00B36483" w:rsidRDefault="00A44CF8" w:rsidP="00E96E81">
      <w:pPr>
        <w:rPr>
          <w:sz w:val="28"/>
          <w:szCs w:val="28"/>
        </w:rPr>
      </w:pPr>
    </w:p>
    <w:sectPr w:rsidR="00A44CF8" w:rsidRPr="00B36483" w:rsidSect="00A44CF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3E4C"/>
    <w:multiLevelType w:val="hybridMultilevel"/>
    <w:tmpl w:val="5574D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43A30"/>
    <w:multiLevelType w:val="hybridMultilevel"/>
    <w:tmpl w:val="A3EE5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51BB8"/>
    <w:multiLevelType w:val="hybridMultilevel"/>
    <w:tmpl w:val="46E89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AC4CAA"/>
    <w:multiLevelType w:val="hybridMultilevel"/>
    <w:tmpl w:val="64600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22A90"/>
    <w:multiLevelType w:val="hybridMultilevel"/>
    <w:tmpl w:val="C226A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2F181A"/>
    <w:multiLevelType w:val="multilevel"/>
    <w:tmpl w:val="14381F6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D11146"/>
    <w:multiLevelType w:val="hybridMultilevel"/>
    <w:tmpl w:val="BBD42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F8"/>
    <w:rsid w:val="000560B5"/>
    <w:rsid w:val="00192D38"/>
    <w:rsid w:val="002E0109"/>
    <w:rsid w:val="00330784"/>
    <w:rsid w:val="00352460"/>
    <w:rsid w:val="007C6F11"/>
    <w:rsid w:val="00A40A97"/>
    <w:rsid w:val="00A44CF8"/>
    <w:rsid w:val="00B36483"/>
    <w:rsid w:val="00BC4448"/>
    <w:rsid w:val="00DA6B95"/>
    <w:rsid w:val="00E96E81"/>
    <w:rsid w:val="00F3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103B4"/>
  <w15:chartTrackingRefBased/>
  <w15:docId w15:val="{62F21165-0891-40DF-B89B-F0DB13E1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C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CF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4C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0A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zoom.us/j/93867030389?pwd=b1lWL0ppYzIrNjdoMEIvdi9KS1Za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Smith-Horn</dc:creator>
  <cp:keywords/>
  <dc:description/>
  <cp:lastModifiedBy>Lisa Smith-Horn</cp:lastModifiedBy>
  <cp:revision>2</cp:revision>
  <cp:lastPrinted>2020-08-28T14:54:00Z</cp:lastPrinted>
  <dcterms:created xsi:type="dcterms:W3CDTF">2020-08-28T15:06:00Z</dcterms:created>
  <dcterms:modified xsi:type="dcterms:W3CDTF">2020-08-28T15:06:00Z</dcterms:modified>
</cp:coreProperties>
</file>